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2AE0" w14:textId="73E54D55" w:rsidR="00B45A25" w:rsidRDefault="00B45A25" w:rsidP="00B45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2</w:t>
      </w:r>
      <w:r w:rsidR="005428B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73879F46" w14:textId="4E0B4D22" w:rsidR="00B45A25" w:rsidRDefault="00B45A25" w:rsidP="00B45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5428BC">
        <w:rPr>
          <w:rFonts w:ascii="Times New Roman" w:hAnsi="Times New Roman" w:cs="Times New Roman"/>
          <w:b/>
          <w:bCs/>
          <w:sz w:val="24"/>
          <w:szCs w:val="24"/>
        </w:rPr>
        <w:t>Odgłosy Polskich ptaków</w:t>
      </w:r>
    </w:p>
    <w:p w14:paraId="34F640B5" w14:textId="77777777" w:rsidR="00B45A25" w:rsidRDefault="00B45A25" w:rsidP="00B45A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D3864" w14:textId="77777777" w:rsidR="00B45A25" w:rsidRDefault="00B45A25" w:rsidP="00B45A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0A094FF7" w14:textId="77777777" w:rsidR="00B45A25" w:rsidRDefault="00B45A25" w:rsidP="00B4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0D411854" w14:textId="468E3B0C" w:rsidR="00B45A25" w:rsidRDefault="00B45A25" w:rsidP="00B4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8BC">
        <w:rPr>
          <w:rFonts w:ascii="Times New Roman" w:hAnsi="Times New Roman" w:cs="Times New Roman"/>
          <w:sz w:val="24"/>
          <w:szCs w:val="24"/>
        </w:rPr>
        <w:t>rozbudzanie ciekawości poznawczej,</w:t>
      </w:r>
    </w:p>
    <w:p w14:paraId="597C18CC" w14:textId="39AADEA8" w:rsidR="005428BC" w:rsidRDefault="005428BC" w:rsidP="00B4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poszerzanie wiedzy przyrodniczej.</w:t>
      </w:r>
    </w:p>
    <w:p w14:paraId="154F05E4" w14:textId="77777777" w:rsidR="00B45A25" w:rsidRDefault="00B45A25" w:rsidP="00B45A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40937361" w14:textId="350D8D2F" w:rsidR="005428BC" w:rsidRDefault="00B45A25" w:rsidP="00B45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8BC">
        <w:rPr>
          <w:rFonts w:ascii="Times New Roman" w:hAnsi="Times New Roman" w:cs="Times New Roman"/>
          <w:sz w:val="24"/>
          <w:szCs w:val="24"/>
        </w:rPr>
        <w:t>zdjęcie przedstawiające kukułkę, skowronka, wróbla, bociana, kilkanaście różnorodnych piórek.</w:t>
      </w:r>
    </w:p>
    <w:p w14:paraId="3E25259E" w14:textId="77777777" w:rsidR="00B45A25" w:rsidRDefault="00B45A25" w:rsidP="00B45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3221001B" w14:textId="77777777" w:rsidR="00B45A25" w:rsidRDefault="00B45A25" w:rsidP="00B45A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370DE041" w14:textId="77777777" w:rsidR="00B45A25" w:rsidRDefault="00B45A25" w:rsidP="00B45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Ćwiczenia stóp „Złap szarfę”- </w:t>
      </w:r>
      <w:r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2A60EC4A" w14:textId="77777777" w:rsidR="00B45A25" w:rsidRDefault="00B45A25" w:rsidP="00B45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>- Ćwiczenia „kolory”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6355A215" w14:textId="77777777" w:rsidR="00B45A25" w:rsidRPr="007F0F01" w:rsidRDefault="00B45A25" w:rsidP="00B45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6737D93E" w14:textId="43D3E8E1" w:rsidR="00B45A25" w:rsidRPr="005428BC" w:rsidRDefault="00B45A25" w:rsidP="00B45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4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428BC">
        <w:rPr>
          <w:rFonts w:ascii="Times New Roman" w:hAnsi="Times New Roman" w:cs="Times New Roman"/>
          <w:b/>
          <w:bCs/>
          <w:sz w:val="24"/>
          <w:szCs w:val="24"/>
        </w:rPr>
        <w:t xml:space="preserve">Rozmowa – „Ptaki, ptaszki, ptaszyska”- </w:t>
      </w:r>
      <w:r w:rsidR="005428BC">
        <w:rPr>
          <w:rFonts w:ascii="Times New Roman" w:hAnsi="Times New Roman" w:cs="Times New Roman"/>
          <w:sz w:val="24"/>
          <w:szCs w:val="24"/>
        </w:rPr>
        <w:t>zachęć dziecko do obejrzenie zdjęć przedstawiających ptaki. Następnie zainicjuj rozmowę na temat ptaków. Wysłuchaj wypowiedzi dziecka o jego doświadczenie. Podczas rozmowy używaj wyłącznie pytań otwartych. Poproś dziecko o naśladowanie odgłosów ptaków, które znają.</w:t>
      </w:r>
    </w:p>
    <w:p w14:paraId="649602A7" w14:textId="3FB7F5C6" w:rsidR="00B45A25" w:rsidRDefault="00B45A25" w:rsidP="00B45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5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428BC">
        <w:rPr>
          <w:rFonts w:ascii="Times New Roman" w:hAnsi="Times New Roman" w:cs="Times New Roman"/>
          <w:b/>
          <w:bCs/>
          <w:sz w:val="24"/>
          <w:szCs w:val="24"/>
        </w:rPr>
        <w:t xml:space="preserve">Eksperymenty „Piórka” – </w:t>
      </w:r>
      <w:r w:rsidR="005428BC">
        <w:rPr>
          <w:rFonts w:ascii="Times New Roman" w:hAnsi="Times New Roman" w:cs="Times New Roman"/>
          <w:sz w:val="24"/>
          <w:szCs w:val="24"/>
        </w:rPr>
        <w:t>zapytaj dziecko, co łączy wszystkie ptaki. Przygotuj kolorowe piórka. Poproś, aby uważnie się im przyjrzeć i spróbować opisać ich wygląd. Zachęć dziecko do eksperymentowania – wzbijanie piórek w powietrze i sprawdzanie. Które wolniej opadaj</w:t>
      </w:r>
      <w:r w:rsidR="00235901">
        <w:rPr>
          <w:rFonts w:ascii="Times New Roman" w:hAnsi="Times New Roman" w:cs="Times New Roman"/>
          <w:sz w:val="24"/>
          <w:szCs w:val="24"/>
        </w:rPr>
        <w:t xml:space="preserve">, które udało się wyżej unieść… Zorganizuj „konferencję”, na której dziecko zaprezentuje wynik swoich doświadczeń. </w:t>
      </w:r>
    </w:p>
    <w:p w14:paraId="0F5C7A7C" w14:textId="7CEEFFEA" w:rsidR="00235901" w:rsidRDefault="00235901" w:rsidP="00B45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901">
        <w:rPr>
          <w:rFonts w:ascii="Times New Roman" w:hAnsi="Times New Roman" w:cs="Times New Roman"/>
          <w:b/>
          <w:bCs/>
          <w:sz w:val="24"/>
          <w:szCs w:val="24"/>
        </w:rPr>
        <w:t>5. Praca plastyczna – „Kolorowy ptaszek”</w:t>
      </w:r>
      <w:r>
        <w:rPr>
          <w:rFonts w:ascii="Times New Roman" w:hAnsi="Times New Roman" w:cs="Times New Roman"/>
          <w:sz w:val="24"/>
          <w:szCs w:val="24"/>
        </w:rPr>
        <w:t xml:space="preserve"> – przygotuj dla dziecka kartkę formatu A4 z narysowanymi konturami ptaków. Udostępnij dziecku farby plakatowe, pędzelki i pojemniki z wodą. Poproś dziecko o pomalowanie swojego ptaszka według własnego pomysłu. </w:t>
      </w:r>
    </w:p>
    <w:p w14:paraId="77DCA3DF" w14:textId="77777777" w:rsidR="00235901" w:rsidRPr="005428BC" w:rsidRDefault="00235901" w:rsidP="00B45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F0A66B" w14:textId="77777777" w:rsidR="00B45A25" w:rsidRDefault="00B45A25" w:rsidP="00B4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502D4A56" w14:textId="31E9D7A5" w:rsidR="00B45A25" w:rsidRPr="00235901" w:rsidRDefault="00235901" w:rsidP="00B45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Zabawa „Szukamy ptaków” – </w:t>
      </w:r>
      <w:r>
        <w:rPr>
          <w:rFonts w:ascii="Times New Roman" w:hAnsi="Times New Roman" w:cs="Times New Roman"/>
          <w:sz w:val="24"/>
          <w:szCs w:val="24"/>
        </w:rPr>
        <w:t xml:space="preserve">Idźcie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spacer do pobliskiego lasu lub parku. Przed wyjściem wręcz każdemu dziecku kartkę formatu a5 i pisak. Wyjaśnij dziecku, że idziecie szukać ptaków. Kiedy dziecko zobaczymy jakiegoś ptaszka, rysuje na swojej kartce kreskę. </w:t>
      </w:r>
    </w:p>
    <w:p w14:paraId="74899B8F" w14:textId="77777777" w:rsidR="00B45A25" w:rsidRPr="00CD40CC" w:rsidRDefault="00B45A25" w:rsidP="00B4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1A061" w14:textId="77777777" w:rsidR="00B45A25" w:rsidRDefault="00B45A25" w:rsidP="00B4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4B128493" w14:textId="77777777" w:rsidR="00B45A25" w:rsidRDefault="00B45A25" w:rsidP="00B45A25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74E55A" w14:textId="77777777" w:rsidR="00B45A25" w:rsidRDefault="00B45A25" w:rsidP="00B45A25"/>
    <w:p w14:paraId="01AC0F34" w14:textId="77777777" w:rsidR="00B45A25" w:rsidRDefault="00B45A25"/>
    <w:sectPr w:rsidR="00B4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25"/>
    <w:rsid w:val="00235901"/>
    <w:rsid w:val="005428BC"/>
    <w:rsid w:val="00B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4D4"/>
  <w15:chartTrackingRefBased/>
  <w15:docId w15:val="{898AA026-25C8-40EE-AA82-354B42D9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2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3</cp:revision>
  <dcterms:created xsi:type="dcterms:W3CDTF">2020-04-24T04:40:00Z</dcterms:created>
  <dcterms:modified xsi:type="dcterms:W3CDTF">2020-04-24T04:56:00Z</dcterms:modified>
</cp:coreProperties>
</file>