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4A13" w14:textId="402A3297" w:rsidR="007314DD" w:rsidRPr="000C0BBF" w:rsidRDefault="000B12EF" w:rsidP="00B1698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C0BBF">
        <w:rPr>
          <w:rFonts w:cstheme="minorHAnsi"/>
          <w:b/>
          <w:bCs/>
          <w:sz w:val="28"/>
          <w:szCs w:val="28"/>
          <w:u w:val="single"/>
        </w:rPr>
        <w:t xml:space="preserve">Piosenki </w:t>
      </w:r>
      <w:r w:rsidR="00B16989" w:rsidRPr="000C0BBF">
        <w:rPr>
          <w:rFonts w:cstheme="minorHAnsi"/>
          <w:b/>
          <w:bCs/>
          <w:sz w:val="28"/>
          <w:szCs w:val="28"/>
          <w:u w:val="single"/>
        </w:rPr>
        <w:t xml:space="preserve">i wiersze </w:t>
      </w:r>
      <w:r w:rsidRPr="000C0BBF">
        <w:rPr>
          <w:rFonts w:cstheme="minorHAnsi"/>
          <w:b/>
          <w:bCs/>
          <w:sz w:val="28"/>
          <w:szCs w:val="28"/>
          <w:u w:val="single"/>
        </w:rPr>
        <w:t>na październik</w:t>
      </w:r>
    </w:p>
    <w:p w14:paraId="21317EAB" w14:textId="5BF220FC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0C0BBF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„</w:t>
      </w:r>
      <w:r w:rsidRPr="000C0BBF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 xml:space="preserve">Ruda </w:t>
      </w:r>
      <w:proofErr w:type="spellStart"/>
      <w:r w:rsidRPr="000C0BBF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marcheweczka</w:t>
      </w:r>
      <w:proofErr w:type="spellEnd"/>
      <w:r w:rsidRPr="000C0BBF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”</w:t>
      </w:r>
      <w:r w:rsidR="00B16989" w:rsidRPr="000C0BBF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- piosenka</w:t>
      </w:r>
    </w:p>
    <w:p w14:paraId="02D52A4F" w14:textId="77777777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46C4D76A" w14:textId="77777777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 xml:space="preserve">1. Rudą </w:t>
      </w:r>
      <w:proofErr w:type="spellStart"/>
      <w:r w:rsidRPr="000C0BBF">
        <w:rPr>
          <w:rFonts w:asciiTheme="minorHAnsi" w:hAnsiTheme="minorHAnsi" w:cstheme="minorHAnsi"/>
          <w:bdr w:val="none" w:sz="0" w:space="0" w:color="auto" w:frame="1"/>
        </w:rPr>
        <w:t>marcheweczkę</w:t>
      </w:r>
      <w:proofErr w:type="spellEnd"/>
      <w:r w:rsidRPr="000C0BBF">
        <w:rPr>
          <w:rFonts w:asciiTheme="minorHAnsi" w:hAnsiTheme="minorHAnsi" w:cstheme="minorHAnsi"/>
          <w:bdr w:val="none" w:sz="0" w:space="0" w:color="auto" w:frame="1"/>
        </w:rPr>
        <w:t xml:space="preserve"> lubią wszystkie dzieci.</w:t>
      </w:r>
      <w:r w:rsidRPr="000C0BBF">
        <w:rPr>
          <w:rFonts w:asciiTheme="minorHAnsi" w:hAnsiTheme="minorHAnsi" w:cstheme="minorHAnsi"/>
          <w:bdr w:val="none" w:sz="0" w:space="0" w:color="auto" w:frame="1"/>
        </w:rPr>
        <w:br/>
        <w:t>A gdy ją wyciśniesz, zdrowy soczek leci.</w:t>
      </w:r>
    </w:p>
    <w:p w14:paraId="0888D8A0" w14:textId="64A4C216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4EB37D0" w14:textId="77777777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>Ref. Ciach, ciach, ciach pokroimy, surówkę zrobimy. (bis)</w:t>
      </w:r>
    </w:p>
    <w:p w14:paraId="4EC8D731" w14:textId="77777777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7B8368E0" w14:textId="14403970" w:rsidR="000B12E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>2. Listeczki sałaty zajączki zjadają,</w:t>
      </w:r>
      <w:r w:rsidRPr="000C0BBF">
        <w:rPr>
          <w:rFonts w:asciiTheme="minorHAnsi" w:hAnsiTheme="minorHAnsi" w:cstheme="minorHAnsi"/>
          <w:bdr w:val="none" w:sz="0" w:space="0" w:color="auto" w:frame="1"/>
        </w:rPr>
        <w:br/>
        <w:t>dlatego po łące tak szybko biegają.</w:t>
      </w:r>
    </w:p>
    <w:p w14:paraId="7EE8343B" w14:textId="77777777" w:rsidR="001B1B13" w:rsidRPr="000C0BBF" w:rsidRDefault="001B1B13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B5B6616" w14:textId="77777777" w:rsidR="000B12EF" w:rsidRPr="000C0BBF" w:rsidRDefault="000B12EF" w:rsidP="000B12E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  <w:bdr w:val="none" w:sz="0" w:space="0" w:color="auto" w:frame="1"/>
        </w:rPr>
        <w:t>3. Bo wszystkie warzywa, jeśli tego nie wiesz,</w:t>
      </w:r>
      <w:r w:rsidRPr="000C0BBF">
        <w:rPr>
          <w:rFonts w:asciiTheme="minorHAnsi" w:hAnsiTheme="minorHAnsi" w:cstheme="minorHAnsi"/>
          <w:bdr w:val="none" w:sz="0" w:space="0" w:color="auto" w:frame="1"/>
        </w:rPr>
        <w:br/>
        <w:t>to są witaminki dla mnie i dla ciebie.</w:t>
      </w:r>
    </w:p>
    <w:p w14:paraId="001839B9" w14:textId="4EA48F1D" w:rsidR="000B12EF" w:rsidRPr="000C0BBF" w:rsidRDefault="000B12EF">
      <w:pPr>
        <w:rPr>
          <w:rFonts w:cstheme="minorHAnsi"/>
          <w:sz w:val="24"/>
          <w:szCs w:val="24"/>
        </w:rPr>
      </w:pPr>
    </w:p>
    <w:p w14:paraId="1EAB6E36" w14:textId="231D8341" w:rsidR="000B12EF" w:rsidRPr="000C0BBF" w:rsidRDefault="000B12EF" w:rsidP="000B12EF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u w:val="single"/>
        </w:rPr>
      </w:pPr>
      <w:r w:rsidRPr="000C0BBF">
        <w:rPr>
          <w:rFonts w:asciiTheme="minorHAnsi" w:hAnsiTheme="minorHAnsi" w:cstheme="minorHAnsi"/>
          <w:b/>
          <w:bCs/>
          <w:u w:val="single"/>
        </w:rPr>
        <w:t>„</w:t>
      </w:r>
      <w:r w:rsidRPr="000C0BBF">
        <w:rPr>
          <w:rFonts w:asciiTheme="minorHAnsi" w:hAnsiTheme="minorHAnsi" w:cstheme="minorHAnsi"/>
          <w:b/>
          <w:bCs/>
          <w:u w:val="single"/>
        </w:rPr>
        <w:t>Idzie jesień z pełnym koszem</w:t>
      </w:r>
      <w:r w:rsidRPr="000C0BBF">
        <w:rPr>
          <w:rFonts w:asciiTheme="minorHAnsi" w:hAnsiTheme="minorHAnsi" w:cstheme="minorHAnsi"/>
          <w:b/>
          <w:bCs/>
          <w:u w:val="single"/>
        </w:rPr>
        <w:t>”</w:t>
      </w:r>
      <w:r w:rsidR="00B16989" w:rsidRPr="000C0BBF">
        <w:rPr>
          <w:rFonts w:asciiTheme="minorHAnsi" w:hAnsiTheme="minorHAnsi" w:cstheme="minorHAnsi"/>
          <w:b/>
          <w:bCs/>
          <w:u w:val="single"/>
        </w:rPr>
        <w:t xml:space="preserve"> - piosenka</w:t>
      </w:r>
    </w:p>
    <w:p w14:paraId="5C962BF1" w14:textId="3652B9B7" w:rsidR="000B12EF" w:rsidRPr="000C0BBF" w:rsidRDefault="000B12EF" w:rsidP="000B12EF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Idzie jesień z pełnym koszem</w:t>
      </w:r>
      <w:r w:rsidRPr="000C0BBF">
        <w:rPr>
          <w:rFonts w:asciiTheme="minorHAnsi" w:hAnsiTheme="minorHAnsi" w:cstheme="minorHAnsi"/>
        </w:rPr>
        <w:br/>
        <w:t>z pełnym koszem</w:t>
      </w:r>
      <w:r w:rsidRPr="000C0BBF">
        <w:rPr>
          <w:rFonts w:asciiTheme="minorHAnsi" w:hAnsiTheme="minorHAnsi" w:cstheme="minorHAnsi"/>
        </w:rPr>
        <w:br/>
        <w:t>Dobre rzeczy wam przynoszę</w:t>
      </w:r>
      <w:r w:rsidRPr="000C0BBF">
        <w:rPr>
          <w:rFonts w:asciiTheme="minorHAnsi" w:hAnsiTheme="minorHAnsi" w:cstheme="minorHAnsi"/>
        </w:rPr>
        <w:br/>
        <w:t>wam przynoszę.</w:t>
      </w:r>
      <w:r w:rsidRPr="000C0BBF">
        <w:rPr>
          <w:rFonts w:asciiTheme="minorHAnsi" w:hAnsiTheme="minorHAnsi" w:cstheme="minorHAnsi"/>
        </w:rPr>
        <w:br/>
        <w:t>Jabłka, śliwki, gruszki bery, pomidory i selery,</w:t>
      </w:r>
      <w:r w:rsidRPr="000C0BBF">
        <w:rPr>
          <w:rFonts w:asciiTheme="minorHAnsi" w:hAnsiTheme="minorHAnsi" w:cstheme="minorHAnsi"/>
        </w:rPr>
        <w:br/>
        <w:t>pomidory i selery.</w:t>
      </w:r>
    </w:p>
    <w:p w14:paraId="0820A41B" w14:textId="77777777" w:rsidR="000B12EF" w:rsidRPr="000C0BBF" w:rsidRDefault="000B12EF" w:rsidP="000B12EF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Przyszła jesień do gosposi</w:t>
      </w:r>
      <w:r w:rsidRPr="000C0BBF">
        <w:rPr>
          <w:rFonts w:asciiTheme="minorHAnsi" w:hAnsiTheme="minorHAnsi" w:cstheme="minorHAnsi"/>
        </w:rPr>
        <w:br/>
        <w:t>do gosposi.</w:t>
      </w:r>
      <w:r w:rsidRPr="000C0BBF">
        <w:rPr>
          <w:rFonts w:asciiTheme="minorHAnsi" w:hAnsiTheme="minorHAnsi" w:cstheme="minorHAnsi"/>
        </w:rPr>
        <w:br/>
        <w:t>Czy gosposia o coś prosi,</w:t>
      </w:r>
      <w:r w:rsidRPr="000C0BBF">
        <w:rPr>
          <w:rFonts w:asciiTheme="minorHAnsi" w:hAnsiTheme="minorHAnsi" w:cstheme="minorHAnsi"/>
        </w:rPr>
        <w:br/>
        <w:t>o cos prosi.</w:t>
      </w:r>
      <w:r w:rsidRPr="000C0BBF">
        <w:rPr>
          <w:rFonts w:asciiTheme="minorHAnsi" w:hAnsiTheme="minorHAnsi" w:cstheme="minorHAnsi"/>
        </w:rPr>
        <w:br/>
        <w:t>Mam kapustę do kwaszenia,</w:t>
      </w:r>
      <w:r w:rsidRPr="000C0BBF">
        <w:rPr>
          <w:rFonts w:asciiTheme="minorHAnsi" w:hAnsiTheme="minorHAnsi" w:cstheme="minorHAnsi"/>
        </w:rPr>
        <w:br/>
        <w:t>dobre grzyby do suszenia,</w:t>
      </w:r>
      <w:r w:rsidRPr="000C0BBF">
        <w:rPr>
          <w:rFonts w:asciiTheme="minorHAnsi" w:hAnsiTheme="minorHAnsi" w:cstheme="minorHAnsi"/>
        </w:rPr>
        <w:br/>
        <w:t>dobre grzyby do suszenia.</w:t>
      </w:r>
    </w:p>
    <w:p w14:paraId="3D3E7E39" w14:textId="020E5F3F" w:rsidR="00D47D71" w:rsidRPr="000C0BBF" w:rsidRDefault="000B12EF" w:rsidP="000B12EF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Idzie jesień z wielkim koszem,</w:t>
      </w:r>
      <w:r w:rsidRPr="000C0BBF">
        <w:rPr>
          <w:rFonts w:asciiTheme="minorHAnsi" w:hAnsiTheme="minorHAnsi" w:cstheme="minorHAnsi"/>
        </w:rPr>
        <w:br/>
        <w:t>z wielkim koszem.</w:t>
      </w:r>
      <w:r w:rsidRPr="000C0BBF">
        <w:rPr>
          <w:rFonts w:asciiTheme="minorHAnsi" w:hAnsiTheme="minorHAnsi" w:cstheme="minorHAnsi"/>
        </w:rPr>
        <w:br/>
        <w:t>Zajadajcie! Bardzo proszę! Bardzo proszę!</w:t>
      </w:r>
      <w:r w:rsidRPr="000C0BBF">
        <w:rPr>
          <w:rFonts w:asciiTheme="minorHAnsi" w:hAnsiTheme="minorHAnsi" w:cstheme="minorHAnsi"/>
        </w:rPr>
        <w:br/>
        <w:t>Ludzie biorą te podarki i chowają do spiżarki</w:t>
      </w:r>
      <w:r w:rsidRPr="000C0BBF">
        <w:rPr>
          <w:rFonts w:asciiTheme="minorHAnsi" w:hAnsiTheme="minorHAnsi" w:cstheme="minorHAnsi"/>
        </w:rPr>
        <w:br/>
        <w:t>i chowają do spiżarki.</w:t>
      </w:r>
    </w:p>
    <w:p w14:paraId="28A2C939" w14:textId="49DEC3E7" w:rsidR="00D47D71" w:rsidRPr="000C0BBF" w:rsidRDefault="00D47D71" w:rsidP="00D47D7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u w:val="single"/>
        </w:rPr>
      </w:pPr>
      <w:r w:rsidRPr="000C0BBF">
        <w:rPr>
          <w:rFonts w:asciiTheme="minorHAnsi" w:hAnsiTheme="minorHAnsi" w:cstheme="minorHAnsi"/>
          <w:b/>
          <w:bCs/>
          <w:u w:val="single"/>
        </w:rPr>
        <w:t>„Nasza Pani”</w:t>
      </w:r>
      <w:r w:rsidR="00B16989" w:rsidRPr="000C0BBF">
        <w:rPr>
          <w:rFonts w:asciiTheme="minorHAnsi" w:hAnsiTheme="minorHAnsi" w:cstheme="minorHAnsi"/>
          <w:b/>
          <w:bCs/>
          <w:u w:val="single"/>
        </w:rPr>
        <w:t xml:space="preserve"> - piosenka</w:t>
      </w:r>
    </w:p>
    <w:p w14:paraId="0318247C" w14:textId="1451FEA5" w:rsidR="00D47D71" w:rsidRPr="000C0BBF" w:rsidRDefault="00D47D71" w:rsidP="00D47D7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Spadły z drzewa dwa kasztany,</w:t>
      </w:r>
      <w:r w:rsidRPr="000C0BBF">
        <w:rPr>
          <w:rFonts w:asciiTheme="minorHAnsi" w:hAnsiTheme="minorHAnsi" w:cstheme="minorHAnsi"/>
        </w:rPr>
        <w:br/>
        <w:t>toczą się po trawie.</w:t>
      </w:r>
      <w:r w:rsidRPr="000C0BBF">
        <w:rPr>
          <w:rFonts w:asciiTheme="minorHAnsi" w:hAnsiTheme="minorHAnsi" w:cstheme="minorHAnsi"/>
        </w:rPr>
        <w:br/>
        <w:t>Zrobię sobie z nich konika,</w:t>
      </w:r>
      <w:r w:rsidRPr="000C0BBF">
        <w:rPr>
          <w:rFonts w:asciiTheme="minorHAnsi" w:hAnsiTheme="minorHAnsi" w:cstheme="minorHAnsi"/>
        </w:rPr>
        <w:br/>
        <w:t>w kąciku postawię.</w:t>
      </w:r>
    </w:p>
    <w:p w14:paraId="503C6510" w14:textId="77777777" w:rsidR="00D47D71" w:rsidRPr="000C0BBF" w:rsidRDefault="00D47D71" w:rsidP="00D47D7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Refren: Proszę Pani, proszę Pani,</w:t>
      </w:r>
      <w:r w:rsidRPr="000C0BBF">
        <w:rPr>
          <w:rFonts w:asciiTheme="minorHAnsi" w:hAnsiTheme="minorHAnsi" w:cstheme="minorHAnsi"/>
        </w:rPr>
        <w:br/>
        <w:t>Jak to zrobić mam?</w:t>
      </w:r>
      <w:r w:rsidRPr="000C0BBF">
        <w:rPr>
          <w:rFonts w:asciiTheme="minorHAnsi" w:hAnsiTheme="minorHAnsi" w:cstheme="minorHAnsi"/>
        </w:rPr>
        <w:br/>
      </w:r>
      <w:r w:rsidRPr="000C0BBF">
        <w:rPr>
          <w:rFonts w:asciiTheme="minorHAnsi" w:hAnsiTheme="minorHAnsi" w:cstheme="minorHAnsi"/>
        </w:rPr>
        <w:lastRenderedPageBreak/>
        <w:t>Nasza Pani, nasza Pani</w:t>
      </w:r>
      <w:r w:rsidRPr="000C0BBF">
        <w:rPr>
          <w:rFonts w:asciiTheme="minorHAnsi" w:hAnsiTheme="minorHAnsi" w:cstheme="minorHAnsi"/>
        </w:rPr>
        <w:br/>
        <w:t>Wszystko powie nam!</w:t>
      </w:r>
    </w:p>
    <w:p w14:paraId="37FE039D" w14:textId="77777777" w:rsidR="00D47D71" w:rsidRPr="000C0BBF" w:rsidRDefault="00D47D71" w:rsidP="00D47D7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Mam w pudełku ładne kredki</w:t>
      </w:r>
      <w:r w:rsidRPr="000C0BBF">
        <w:rPr>
          <w:rFonts w:asciiTheme="minorHAnsi" w:hAnsiTheme="minorHAnsi" w:cstheme="minorHAnsi"/>
        </w:rPr>
        <w:br/>
        <w:t>żółte i czerwone.</w:t>
      </w:r>
      <w:r w:rsidRPr="000C0BBF">
        <w:rPr>
          <w:rFonts w:asciiTheme="minorHAnsi" w:hAnsiTheme="minorHAnsi" w:cstheme="minorHAnsi"/>
        </w:rPr>
        <w:br/>
        <w:t>Wezmę papier i kredkami</w:t>
      </w:r>
      <w:r w:rsidRPr="000C0BBF">
        <w:rPr>
          <w:rFonts w:asciiTheme="minorHAnsi" w:hAnsiTheme="minorHAnsi" w:cstheme="minorHAnsi"/>
        </w:rPr>
        <w:br/>
        <w:t>narysuje domek.</w:t>
      </w:r>
    </w:p>
    <w:p w14:paraId="26DD5EA0" w14:textId="02704AFC" w:rsidR="00D47D71" w:rsidRDefault="00D47D71" w:rsidP="00D47D71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0C0BBF">
        <w:rPr>
          <w:rFonts w:asciiTheme="minorHAnsi" w:hAnsiTheme="minorHAnsi" w:cstheme="minorHAnsi"/>
        </w:rPr>
        <w:t>Refren: …</w:t>
      </w:r>
    </w:p>
    <w:p w14:paraId="11E984B2" w14:textId="411A9657" w:rsidR="001B1B13" w:rsidRPr="001B1B13" w:rsidRDefault="001B1B13" w:rsidP="001B1B13">
      <w:pPr>
        <w:pStyle w:val="Bezodstpw"/>
        <w:rPr>
          <w:b/>
          <w:bCs/>
          <w:sz w:val="24"/>
          <w:szCs w:val="24"/>
          <w:u w:val="single"/>
          <w:shd w:val="clear" w:color="auto" w:fill="FFFFFF"/>
        </w:rPr>
      </w:pPr>
      <w:r w:rsidRPr="001B1B13">
        <w:rPr>
          <w:b/>
          <w:bCs/>
          <w:sz w:val="24"/>
          <w:szCs w:val="24"/>
          <w:u w:val="single"/>
          <w:shd w:val="clear" w:color="auto" w:fill="FFFFFF"/>
        </w:rPr>
        <w:t>„</w:t>
      </w:r>
      <w:r w:rsidRPr="001B1B13">
        <w:rPr>
          <w:b/>
          <w:bCs/>
          <w:sz w:val="24"/>
          <w:szCs w:val="24"/>
          <w:u w:val="single"/>
          <w:shd w:val="clear" w:color="auto" w:fill="FFFFFF"/>
        </w:rPr>
        <w:t>Głowa, ramiona, kolana, pięty</w:t>
      </w:r>
      <w:r w:rsidRPr="001B1B13">
        <w:rPr>
          <w:b/>
          <w:bCs/>
          <w:sz w:val="24"/>
          <w:szCs w:val="24"/>
          <w:u w:val="single"/>
          <w:shd w:val="clear" w:color="auto" w:fill="FFFFFF"/>
        </w:rPr>
        <w:t>” - piosenka</w:t>
      </w:r>
      <w:r w:rsidRPr="001B1B13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61672349" w14:textId="77777777" w:rsid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</w:p>
    <w:p w14:paraId="20862376" w14:textId="0267C116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>A gimnastyka dobra sprawa</w:t>
      </w:r>
      <w:r w:rsidRPr="001B1B13">
        <w:rPr>
          <w:sz w:val="24"/>
          <w:szCs w:val="24"/>
          <w:shd w:val="clear" w:color="auto" w:fill="FFFFFF"/>
        </w:rPr>
        <w:t xml:space="preserve"> </w:t>
      </w:r>
    </w:p>
    <w:p w14:paraId="281F9C64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Dla nas wszystkich to zabawa </w:t>
      </w:r>
    </w:p>
    <w:p w14:paraId="4C3D137B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Ręce w górę i w przód i w bok </w:t>
      </w:r>
    </w:p>
    <w:p w14:paraId="3A26197B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Skok do przodu, w górę skok. </w:t>
      </w:r>
    </w:p>
    <w:p w14:paraId="0A198905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Głowa, ramiona, kolana pięty </w:t>
      </w:r>
    </w:p>
    <w:p w14:paraId="6BA91927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Kolana, pięty, kolana, pięty </w:t>
      </w:r>
    </w:p>
    <w:p w14:paraId="3E43C07A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Głowa, ramiona, kolana, pięty </w:t>
      </w:r>
    </w:p>
    <w:p w14:paraId="39F04CA1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Oczy, uszy, usta, nos. </w:t>
      </w:r>
    </w:p>
    <w:p w14:paraId="1023B267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Głowa, ramiona, kolana pięty </w:t>
      </w:r>
    </w:p>
    <w:p w14:paraId="7911BA43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Kolana, pięty, kolana, pięty </w:t>
      </w:r>
    </w:p>
    <w:p w14:paraId="46DACD75" w14:textId="77777777" w:rsidR="001B1B13" w:rsidRPr="001B1B13" w:rsidRDefault="001B1B13" w:rsidP="001B1B13">
      <w:pPr>
        <w:pStyle w:val="Bezodstpw"/>
        <w:rPr>
          <w:sz w:val="24"/>
          <w:szCs w:val="24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 xml:space="preserve">Głowa, ramiona, kolana, pięty </w:t>
      </w:r>
    </w:p>
    <w:p w14:paraId="7FE4754E" w14:textId="38238CBC" w:rsidR="001B1B13" w:rsidRPr="001B1B13" w:rsidRDefault="001B1B13" w:rsidP="001B1B13">
      <w:pPr>
        <w:pStyle w:val="Bezodstpw"/>
        <w:rPr>
          <w:rStyle w:val="Pogrubienie"/>
          <w:rFonts w:ascii="Roboto" w:hAnsi="Roboto"/>
          <w:b w:val="0"/>
          <w:bCs w:val="0"/>
          <w:color w:val="212529"/>
          <w:sz w:val="21"/>
          <w:szCs w:val="21"/>
          <w:shd w:val="clear" w:color="auto" w:fill="FFFFFF"/>
        </w:rPr>
      </w:pPr>
      <w:r w:rsidRPr="001B1B13">
        <w:rPr>
          <w:sz w:val="24"/>
          <w:szCs w:val="24"/>
          <w:shd w:val="clear" w:color="auto" w:fill="FFFFFF"/>
        </w:rPr>
        <w:t>Oczy, uszy, usta, nos.</w:t>
      </w:r>
      <w:r w:rsidRPr="001B1B13">
        <w:rPr>
          <w:sz w:val="24"/>
          <w:szCs w:val="24"/>
        </w:rPr>
        <w:br/>
      </w:r>
      <w:r>
        <w:br/>
      </w:r>
    </w:p>
    <w:p w14:paraId="7C3115EE" w14:textId="77777777" w:rsidR="001B1B13" w:rsidRDefault="001B1B13">
      <w:pPr>
        <w:rPr>
          <w:rStyle w:val="Pogrubienie"/>
          <w:spacing w:val="2"/>
          <w:sz w:val="24"/>
          <w:szCs w:val="24"/>
        </w:rPr>
      </w:pPr>
    </w:p>
    <w:p w14:paraId="1A13242E" w14:textId="7A752C4A" w:rsidR="000B12EF" w:rsidRPr="001B1B13" w:rsidRDefault="00B16989">
      <w:pPr>
        <w:rPr>
          <w:rStyle w:val="Uwydatnienie"/>
          <w:rFonts w:cstheme="minorHAnsi"/>
          <w:i w:val="0"/>
          <w:iCs w:val="0"/>
          <w:spacing w:val="2"/>
          <w:sz w:val="24"/>
          <w:szCs w:val="24"/>
        </w:rPr>
      </w:pPr>
      <w:r w:rsidRPr="001B1B13">
        <w:rPr>
          <w:rStyle w:val="Pogrubienie"/>
          <w:rFonts w:cstheme="minorHAnsi"/>
          <w:spacing w:val="2"/>
          <w:sz w:val="24"/>
          <w:szCs w:val="24"/>
          <w:u w:val="single"/>
        </w:rPr>
        <w:t>"Warzywa" Julian Tuwim</w:t>
      </w:r>
      <w:r w:rsidRPr="001B1B13">
        <w:rPr>
          <w:rStyle w:val="Pogrubienie"/>
          <w:rFonts w:cstheme="minorHAnsi"/>
          <w:spacing w:val="2"/>
          <w:sz w:val="24"/>
          <w:szCs w:val="24"/>
          <w:u w:val="single"/>
        </w:rPr>
        <w:t xml:space="preserve"> - wiersz</w:t>
      </w:r>
      <w:r w:rsidRPr="001B1B13">
        <w:rPr>
          <w:rFonts w:cstheme="minorHAnsi"/>
          <w:spacing w:val="2"/>
          <w:sz w:val="24"/>
          <w:szCs w:val="24"/>
          <w:u w:val="single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Położyła kucharka na stole: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Kartofle, Buraki, Marchewkę, Fasolę,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Kapustę, Pietruszkę, Selery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I groch.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Och!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Zaczęły się kłótnie,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Kłócą się okrutnie: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Kto z nich większy,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A kto mniejszy,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Kto ładniejszy,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Kto zgrabniejszy: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Kartofle? Buraki?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Marchewka? Fasola? Kapusta?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Pietruszka? Selery Czy groch?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Ach!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Nakrzyczały się, że strach!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Wzięła kucharka -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Nożem ciach!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lastRenderedPageBreak/>
        <w:t>Pokrajała, posiekała: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Kartofle, Buraki, Marchewkę,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Fasolę, Kapustę, Pietruszkę,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Selery I groch -</w:t>
      </w:r>
      <w:r w:rsidRPr="001B1B13">
        <w:rPr>
          <w:rFonts w:cstheme="minorHAnsi"/>
          <w:i/>
          <w:iCs/>
          <w:spacing w:val="2"/>
          <w:sz w:val="24"/>
          <w:szCs w:val="24"/>
        </w:rPr>
        <w:br/>
      </w:r>
      <w:r w:rsidRPr="001B1B13">
        <w:rPr>
          <w:rStyle w:val="Uwydatnienie"/>
          <w:rFonts w:cstheme="minorHAnsi"/>
          <w:i w:val="0"/>
          <w:iCs w:val="0"/>
          <w:spacing w:val="2"/>
          <w:sz w:val="24"/>
          <w:szCs w:val="24"/>
        </w:rPr>
        <w:t>I do garnka!</w:t>
      </w:r>
    </w:p>
    <w:tbl>
      <w:tblPr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0C0BBF" w:rsidRPr="001B1B13" w14:paraId="15DAAC92" w14:textId="77777777" w:rsidTr="00B16989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4AAC1D4" w14:textId="12DF9D3B" w:rsidR="00B16989" w:rsidRPr="00B16989" w:rsidRDefault="00B16989" w:rsidP="00B16989">
            <w:p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„</w:t>
            </w:r>
            <w:r w:rsidRPr="00B16989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Jesień w sadzie</w:t>
            </w:r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” </w:t>
            </w:r>
            <w:hyperlink r:id="rId4" w:history="1">
              <w:r w:rsidRPr="00B16989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 - wiersz</w:t>
            </w:r>
          </w:p>
        </w:tc>
      </w:tr>
      <w:tr w:rsidR="000C0BBF" w:rsidRPr="001B1B13" w14:paraId="0A8B5922" w14:textId="77777777" w:rsidTr="00B1698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1B2C9E" w14:textId="0D67E6AB" w:rsidR="00B16989" w:rsidRPr="00B16989" w:rsidRDefault="00B16989" w:rsidP="00B16989">
            <w:p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EE71584" w14:textId="77777777" w:rsidR="00B16989" w:rsidRPr="00B16989" w:rsidRDefault="00B16989" w:rsidP="00B16989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0C0BBF" w:rsidRPr="001B1B13" w14:paraId="54E69DFC" w14:textId="77777777" w:rsidTr="000C0BBF">
        <w:trPr>
          <w:trHeight w:val="212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23135B8" w14:textId="77777777" w:rsidR="00B16989" w:rsidRPr="00B16989" w:rsidRDefault="00B16989" w:rsidP="00B16989">
            <w:pPr>
              <w:spacing w:before="150" w:after="225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t>Zawitała do sadu jesień,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wiatrem zatańczyła.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Zebrała dojrzałe owoce,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drzewom liście strąciła.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Wygoniła ptaki daleko,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słońce zakryła chmurą.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 Kiedy odejdę - rzekła -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zrobi się bardzo ponuro.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Drzewa mgłą otuliła,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deszczem wszystko zalała.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Zanim zima przybędzie</w:t>
            </w:r>
            <w:r w:rsidRPr="00B1698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będzie odejść musiała.</w:t>
            </w:r>
          </w:p>
        </w:tc>
      </w:tr>
      <w:tr w:rsidR="000C0BBF" w:rsidRPr="001B1B13" w14:paraId="4E592558" w14:textId="77777777" w:rsidTr="000C0B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4F255C" w14:textId="704EE98C" w:rsidR="000C0BBF" w:rsidRPr="000C0BBF" w:rsidRDefault="000C0BBF" w:rsidP="000C0BBF">
            <w:p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„</w:t>
            </w:r>
            <w:r w:rsidRPr="000C0BB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>W parku</w:t>
            </w:r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” </w:t>
            </w:r>
            <w:hyperlink r:id="rId5" w:history="1">
              <w:r w:rsidRPr="000C0BBF">
                <w:rPr>
                  <w:rFonts w:eastAsia="Times New Roman" w:cstheme="minorHAnsi"/>
                  <w:b/>
                  <w:bCs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  <w:r w:rsidRPr="001B1B1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  <w:t xml:space="preserve"> - wiersz</w:t>
            </w:r>
          </w:p>
        </w:tc>
      </w:tr>
      <w:tr w:rsidR="000C0BBF" w:rsidRPr="001B1B13" w14:paraId="416E3B8D" w14:textId="77777777" w:rsidTr="000C0B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FA8286" w14:textId="2F36004E" w:rsidR="000C0BBF" w:rsidRPr="000C0BBF" w:rsidRDefault="000C0BBF" w:rsidP="000C0BBF">
            <w:pPr>
              <w:spacing w:after="75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EF6724" w14:textId="77777777" w:rsidR="000C0BBF" w:rsidRPr="000C0BBF" w:rsidRDefault="000C0BBF" w:rsidP="000C0BBF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tbl>
      <w:tblPr>
        <w:tblW w:w="8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0C0BBF" w:rsidRPr="001B1B13" w14:paraId="145281B4" w14:textId="77777777" w:rsidTr="000C0BB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3C07CD" w14:textId="77777777" w:rsidR="000C0BBF" w:rsidRPr="001B1B13" w:rsidRDefault="000C0BBF" w:rsidP="000C0BBF">
            <w:pPr>
              <w:spacing w:before="150" w:after="225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>Kasztan jeden, kasztan drugi,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pac, pac, z drzewa spada.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trawie szuka ich wytrwale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przedszkolna gromada.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>Szu</w:t>
            </w:r>
            <w:proofErr w:type="spellEnd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>szu</w:t>
            </w:r>
            <w:proofErr w:type="spellEnd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>szu</w:t>
            </w:r>
            <w:proofErr w:type="spellEnd"/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t>, szumi wiatr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piosenkę śpiewa.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Sza, sza, sza, wieje wiatr,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lecą liście z drzewa.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Pani jesień w swojej torbie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pędzel, farby niesie.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Pomaluje nimi liście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wszystkim drzewom w lesie.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Kiedy spotkasz ją przypadkiem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prezent dać ci może -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piękny szal utkany z liści</w:t>
            </w:r>
            <w:r w:rsidRPr="000C0BB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jesiennym kolorze.</w:t>
            </w:r>
          </w:p>
          <w:p w14:paraId="47549E87" w14:textId="1E6296B3" w:rsidR="000C0BBF" w:rsidRPr="000C0BBF" w:rsidRDefault="000C0BBF" w:rsidP="000C0BBF">
            <w:pPr>
              <w:spacing w:before="150" w:after="225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B1D55AA" w14:textId="77777777" w:rsidR="00B16989" w:rsidRPr="001B1B13" w:rsidRDefault="00B16989">
      <w:pPr>
        <w:rPr>
          <w:rFonts w:cstheme="minorHAnsi"/>
          <w:sz w:val="24"/>
          <w:szCs w:val="24"/>
        </w:rPr>
      </w:pPr>
    </w:p>
    <w:sectPr w:rsidR="00B16989" w:rsidRPr="001B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EF"/>
    <w:rsid w:val="000B12EF"/>
    <w:rsid w:val="000C0BBF"/>
    <w:rsid w:val="001B1B13"/>
    <w:rsid w:val="007314DD"/>
    <w:rsid w:val="00B16989"/>
    <w:rsid w:val="00D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064"/>
  <w15:chartTrackingRefBased/>
  <w15:docId w15:val="{8CB31E5F-6EE0-4516-BA76-487EF39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2EF"/>
    <w:rPr>
      <w:b/>
      <w:bCs/>
    </w:rPr>
  </w:style>
  <w:style w:type="character" w:styleId="Uwydatnienie">
    <w:name w:val="Emphasis"/>
    <w:basedOn w:val="Domylnaczcionkaakapitu"/>
    <w:uiPriority w:val="20"/>
    <w:qFormat/>
    <w:rsid w:val="00B169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B1B13"/>
    <w:rPr>
      <w:color w:val="0000FF"/>
      <w:u w:val="single"/>
    </w:rPr>
  </w:style>
  <w:style w:type="paragraph" w:styleId="Bezodstpw">
    <w:name w:val="No Spacing"/>
    <w:uiPriority w:val="1"/>
    <w:qFormat/>
    <w:rsid w:val="001B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hyperlink" Target="http://www.rokwprzedszkolu.pl/index.php?k=k0306&amp;id_a=1&amp;idx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2022-10-02T13:53:00Z</dcterms:created>
  <dcterms:modified xsi:type="dcterms:W3CDTF">2022-10-02T14:45:00Z</dcterms:modified>
</cp:coreProperties>
</file>